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D49" w:rsidRPr="002A2BDA" w:rsidRDefault="0070575E" w:rsidP="002A2BDA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2A2BDA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الجلسة </w:t>
      </w:r>
      <w:r w:rsidR="008208DD" w:rsidRPr="002A2BDA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الرابعة </w:t>
      </w:r>
      <w:r w:rsidRPr="002A2BDA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 لمجلس المعهد للعام الدراسي 201</w:t>
      </w:r>
      <w:r w:rsidR="001C232D" w:rsidRPr="002A2BDA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4</w:t>
      </w:r>
      <w:r w:rsidR="002A2BDA" w:rsidRPr="002A2BDA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-</w:t>
      </w:r>
      <w:r w:rsidRPr="002A2BDA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201</w:t>
      </w:r>
      <w:r w:rsidR="001C232D" w:rsidRPr="002A2BDA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5</w:t>
      </w:r>
    </w:p>
    <w:p w:rsidR="00F77EE6" w:rsidRPr="002A2BDA" w:rsidRDefault="00F77EE6" w:rsidP="00464BCA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</w:p>
    <w:p w:rsidR="0070575E" w:rsidRDefault="0070575E" w:rsidP="002A2BDA">
      <w:pPr>
        <w:jc w:val="both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</w:pPr>
      <w:r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عقد مجلس المعهد جلسته </w:t>
      </w:r>
      <w:r w:rsidR="007D668F"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الرابعة</w:t>
      </w:r>
      <w:r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للعام الدراسي 201</w:t>
      </w:r>
      <w:r w:rsidR="001C232D"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4</w:t>
      </w:r>
      <w:r w:rsidR="002A2BDA"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-</w:t>
      </w:r>
      <w:r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</w:t>
      </w:r>
      <w:r w:rsidR="001C232D"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5</w:t>
      </w:r>
      <w:r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="001A1637"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وعلى قاعة مجلس المعهد في مكتب السيد العميد يوم </w:t>
      </w:r>
      <w:r w:rsidR="008208DD"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الاثنين</w:t>
      </w:r>
      <w:r w:rsidR="008C072F"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المصادف </w:t>
      </w:r>
      <w:r w:rsidR="007D668F"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29</w:t>
      </w:r>
      <w:r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/</w:t>
      </w:r>
      <w:r w:rsidR="008208DD"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12</w:t>
      </w:r>
      <w:r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/</w:t>
      </w:r>
      <w:r w:rsidR="00E8353D"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2014</w:t>
      </w:r>
      <w:r w:rsidRPr="002A2BD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وبحضور رئيس المجلس السيد عميد المعهد</w:t>
      </w:r>
      <w:r w:rsidRPr="002A2BD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</w:t>
      </w:r>
      <w:r w:rsid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لاستاذ المساعد الدكتور موفق عبد</w:t>
      </w:r>
      <w:r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الحسين محمد</w:t>
      </w:r>
      <w:r w:rsidRPr="002A2BD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ومقرر</w:t>
      </w:r>
      <w:r w:rsidR="002A2BD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2A2BD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المجلس السيد معاون العميد </w:t>
      </w:r>
      <w:r w:rsidR="008D16E2"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الاستاذ المساعد الدكتور</w:t>
      </w:r>
      <w:r w:rsidR="002A2BDA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8D16E2"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علي محمد ثجيل</w:t>
      </w:r>
      <w:r w:rsidR="002A2BD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2A2BD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وعضوية كل من رئيس قسم الدراسات المحاسبية </w:t>
      </w:r>
      <w:r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الدكتور </w:t>
      </w:r>
      <w:r w:rsidR="008D16E2"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سالم عواد هادي</w:t>
      </w:r>
      <w:r w:rsidRPr="002A2BD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5A03E3" w:rsidRPr="002A2BD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ورئيس </w:t>
      </w:r>
      <w:r w:rsidRPr="002A2BD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قسم الدراسات المالية </w:t>
      </w:r>
      <w:r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الاستاذ المساعد الدكتور</w:t>
      </w:r>
      <w:r w:rsidR="002A2BDA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8D16E2"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حمزة فائق وهيب</w:t>
      </w:r>
      <w:r w:rsidR="008D16E2" w:rsidRPr="002A2BD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2A2BDA">
        <w:rPr>
          <w:rFonts w:ascii="Simplified Arabic" w:hAnsi="Simplified Arabic" w:cs="Simplified Arabic"/>
          <w:sz w:val="28"/>
          <w:szCs w:val="28"/>
          <w:rtl/>
          <w:lang w:bidi="ar-IQ"/>
        </w:rPr>
        <w:t>وكلا</w:t>
      </w:r>
      <w:r w:rsidR="002A2BD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ً</w:t>
      </w:r>
      <w:r w:rsidR="00E8353D" w:rsidRPr="002A2BD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2A2BD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من الاعضاء </w:t>
      </w:r>
      <w:r w:rsidR="00F77EE6"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:-</w:t>
      </w:r>
    </w:p>
    <w:p w:rsidR="002A2BDA" w:rsidRPr="002A2BDA" w:rsidRDefault="002A2BDA" w:rsidP="002A2BDA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356934" w:rsidRPr="002A2BDA" w:rsidRDefault="00E8353D" w:rsidP="006008CD">
      <w:pPr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2A2BD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الاستاذ احسان شمران الياسري - مدير </w:t>
      </w:r>
      <w:r w:rsidR="002A2BDA">
        <w:rPr>
          <w:rFonts w:ascii="Simplified Arabic" w:hAnsi="Simplified Arabic" w:cs="Simplified Arabic"/>
          <w:sz w:val="28"/>
          <w:szCs w:val="28"/>
          <w:rtl/>
          <w:lang w:bidi="ar-IQ"/>
        </w:rPr>
        <w:t>عام في البنك المركزي العراقي</w:t>
      </w:r>
      <w:r w:rsidRPr="002A2BDA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356934" w:rsidRPr="002A2BDA" w:rsidRDefault="002A2BDA" w:rsidP="006008CD">
      <w:pPr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="00E8353D" w:rsidRPr="002A2BD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لاستاذ صادق عبد الرحمن حسين -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مدير عام شركة الت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مين العراقية</w:t>
      </w:r>
      <w:r w:rsidR="00E8353D" w:rsidRPr="002A2BDA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E8353D" w:rsidRPr="002A2BDA" w:rsidRDefault="00E8353D" w:rsidP="006008CD">
      <w:pPr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2A2BDA">
        <w:rPr>
          <w:rFonts w:ascii="Simplified Arabic" w:hAnsi="Simplified Arabic" w:cs="Simplified Arabic"/>
          <w:sz w:val="28"/>
          <w:szCs w:val="28"/>
          <w:rtl/>
          <w:lang w:bidi="ar-IQ"/>
        </w:rPr>
        <w:t>المحاسب القانوني الاستاذ داود محسن هاشم – مدير عام الرقابة الداخلية والتدقيق –</w:t>
      </w:r>
      <w:r w:rsidR="002A2BD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وزارة الصناعة والمعادن</w:t>
      </w:r>
      <w:r w:rsidRPr="002A2BDA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E8353D" w:rsidRDefault="00E8353D" w:rsidP="006008CD">
      <w:pPr>
        <w:numPr>
          <w:ilvl w:val="0"/>
          <w:numId w:val="2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 w:rsidRPr="002A2BDA">
        <w:rPr>
          <w:rFonts w:ascii="Simplified Arabic" w:hAnsi="Simplified Arabic" w:cs="Simplified Arabic"/>
          <w:sz w:val="28"/>
          <w:szCs w:val="28"/>
          <w:rtl/>
          <w:lang w:bidi="ar-IQ"/>
        </w:rPr>
        <w:t>المحاسب القانوني انتصار فضيل فتوحي – مدير عام دائرة التدقيق الاجتماعي –</w:t>
      </w:r>
      <w:r w:rsidR="002A2BD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ديوان الرقابة المالية الاتحادي</w:t>
      </w:r>
      <w:r w:rsidRPr="002A2BD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. </w:t>
      </w:r>
    </w:p>
    <w:p w:rsidR="002A2BDA" w:rsidRPr="002A2BDA" w:rsidRDefault="001F040A" w:rsidP="001F040A">
      <w:pPr>
        <w:ind w:left="142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/>
          <w:noProof/>
          <w:sz w:val="28"/>
          <w:szCs w:val="28"/>
        </w:rPr>
        <w:drawing>
          <wp:inline distT="0" distB="0" distL="0" distR="0">
            <wp:extent cx="6358097" cy="3809365"/>
            <wp:effectExtent l="38100" t="57150" r="118903" b="95885"/>
            <wp:docPr id="1" name="Picture 0" descr="jalsa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alsaa4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58097" cy="380936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56934" w:rsidRPr="002A2BDA" w:rsidRDefault="00356934" w:rsidP="006008CD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وقد ناقش مجلس المعهد الفقرات التالية :</w:t>
      </w:r>
    </w:p>
    <w:p w:rsidR="003B7285" w:rsidRPr="001F040A" w:rsidRDefault="008208DD" w:rsidP="008D16E2">
      <w:pPr>
        <w:numPr>
          <w:ilvl w:val="0"/>
          <w:numId w:val="3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مذكرة قسم الدراسات المحاسبية الم</w:t>
      </w:r>
      <w:r w:rsidR="007D668F"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تضمنة نتائج امتحانات الطلبة الم</w:t>
      </w:r>
      <w:r w:rsidR="002A2BDA"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رقنة قيودهم</w:t>
      </w:r>
      <w:r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لتخصصات المحاسبة ال</w:t>
      </w:r>
      <w:r w:rsidR="002A2BDA"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قانونية ومحاسبة الكلف والادارية للعام الدراسي 2014 -2015</w:t>
      </w:r>
      <w:r w:rsidR="00DF0595"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AE22C1" w:rsidRPr="001F040A" w:rsidRDefault="00AE22C1" w:rsidP="008D16E2">
      <w:pPr>
        <w:numPr>
          <w:ilvl w:val="0"/>
          <w:numId w:val="3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مذكرة قسم الدراسات المالية المتضمنة نتائج الامتحانات </w:t>
      </w:r>
      <w:r w:rsidR="007D668F"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للدور الت</w:t>
      </w:r>
      <w:r w:rsidR="002A2BDA"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كميلي للطلبة المرقنة قيودهم لل</w:t>
      </w:r>
      <w:r w:rsidR="002A2BDA" w:rsidRPr="001F040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عام</w:t>
      </w:r>
      <w:r w:rsidR="002A2BDA"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الدراسي 2014 -2015</w:t>
      </w:r>
      <w:r w:rsidR="007D668F"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20262A" w:rsidRPr="001F040A" w:rsidRDefault="008208DD" w:rsidP="008208DD">
      <w:pPr>
        <w:numPr>
          <w:ilvl w:val="0"/>
          <w:numId w:val="3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lastRenderedPageBreak/>
        <w:t>كتاب ديوان الرقابة المالية الاتحادي دائرة الشؤون الفنية والدراسات والمتضمن اكمال تدريب الطالبة هالة خالد صالح – المرحلة الرابعة –</w:t>
      </w:r>
      <w:r w:rsidR="001F040A"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تخصص محاسبة قانونية</w:t>
      </w:r>
      <w:r w:rsidR="00F31DB3"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9D5A89" w:rsidRPr="001F040A" w:rsidRDefault="009D5A89" w:rsidP="00464BCA">
      <w:pPr>
        <w:numPr>
          <w:ilvl w:val="0"/>
          <w:numId w:val="3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اقرار لجان مناقشة لطلبة قسم</w:t>
      </w:r>
      <w:r w:rsidR="008166F5"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ي الدراسات المحاسبية وقسم</w:t>
      </w:r>
      <w:r w:rsidR="001F040A"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الدراسات المالية</w:t>
      </w:r>
      <w:r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501443" w:rsidRPr="001F040A" w:rsidRDefault="00F77EE6" w:rsidP="00AA1A9F">
      <w:pPr>
        <w:numPr>
          <w:ilvl w:val="0"/>
          <w:numId w:val="3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تغيير عنوان بحوث لبعض من الطلبة </w:t>
      </w:r>
      <w:r w:rsidR="00AA1A9F"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ل</w:t>
      </w:r>
      <w:r w:rsidR="006B24D3"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ق</w:t>
      </w:r>
      <w:r w:rsidR="001F040A"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سمي الدراسات المحاسبية والمالية</w:t>
      </w:r>
      <w:r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3C435F" w:rsidRPr="001F040A" w:rsidRDefault="001F040A" w:rsidP="001F040A">
      <w:pPr>
        <w:numPr>
          <w:ilvl w:val="0"/>
          <w:numId w:val="3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ت</w:t>
      </w:r>
      <w:r w:rsidRPr="001F040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8208DD"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جيل دراسي : ناقش مجلس المعهد الطلب</w:t>
      </w:r>
      <w:r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المقدم من قبل الطالب قاسم خطار</w:t>
      </w:r>
      <w:r w:rsidR="008208DD"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– قسم الدراسات المالية – تخصص ضرائب </w:t>
      </w:r>
      <w:r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والذي يروم فيه ت</w:t>
      </w:r>
      <w:r w:rsidRPr="001F040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814275"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جيل دراسته للعام الدراسي 2014-2015 وحسب التقرير الطبي ا</w:t>
      </w:r>
      <w:r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لصادر من مستشفى الكندي التعليمي</w:t>
      </w:r>
      <w:r w:rsidR="00814275"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3C435F" w:rsidRPr="001F040A" w:rsidRDefault="00814275" w:rsidP="00AA1A9F">
      <w:pPr>
        <w:numPr>
          <w:ilvl w:val="0"/>
          <w:numId w:val="3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ناقش مجلس المعهد مذكرة قسم الدراسات المحاسبية والمتضمنة </w:t>
      </w:r>
      <w:r w:rsidR="001F040A"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منهجية بحوث الطلبة الذين اجتازو</w:t>
      </w:r>
      <w:r w:rsidR="001F040A" w:rsidRPr="001F040A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 </w:t>
      </w:r>
      <w:r w:rsidR="001F040A"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الامتحان الشامل</w:t>
      </w:r>
      <w:r w:rsidR="003C435F"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5A03E3" w:rsidRPr="001F040A" w:rsidRDefault="00AA3FC9" w:rsidP="008C6FB8">
      <w:pPr>
        <w:numPr>
          <w:ilvl w:val="0"/>
          <w:numId w:val="3"/>
        </w:numPr>
        <w:jc w:val="both"/>
        <w:rPr>
          <w:rFonts w:ascii="Simplified Arabic" w:hAnsi="Simplified Arabic" w:cs="Simplified Arabic" w:hint="cs"/>
          <w:sz w:val="28"/>
          <w:szCs w:val="28"/>
          <w:lang w:bidi="ar-IQ"/>
        </w:rPr>
      </w:pPr>
      <w:r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منهجية بحوث لطلبة قسم الدراسات المالية</w:t>
      </w:r>
      <w:r w:rsidR="001F040A"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تخصص المصارف</w:t>
      </w:r>
      <w:r w:rsidRPr="001F040A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1F040A" w:rsidRPr="002A2BDA" w:rsidRDefault="001F040A" w:rsidP="001F040A">
      <w:pPr>
        <w:ind w:left="885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</w:p>
    <w:p w:rsidR="007D668F" w:rsidRPr="002A2BDA" w:rsidRDefault="00CA4D49" w:rsidP="001F040A">
      <w:pPr>
        <w:ind w:left="525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وقد تدارس المجلس بالتفصيل الفقرات الواردة في جدول الاعمال المطروح على الجلسة واتخذ التوصيات اللازمة بصددها وبالتالي رفعها الى رئاسة الجامعة لغرض اس</w:t>
      </w:r>
      <w:r w:rsidR="006008CD"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ت</w:t>
      </w:r>
      <w:r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حصال المصادقات الاصولية على فقراتها</w:t>
      </w:r>
      <w:r w:rsidR="001F040A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.</w:t>
      </w:r>
      <w:r w:rsidRPr="002A2BDA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</w:p>
    <w:p w:rsidR="007D668F" w:rsidRPr="002A2BDA" w:rsidRDefault="007D668F" w:rsidP="007D668F">
      <w:pPr>
        <w:ind w:left="525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3B7285" w:rsidRPr="002A2BDA" w:rsidRDefault="003B7285" w:rsidP="00182A13">
      <w:pPr>
        <w:rPr>
          <w:rFonts w:ascii="Simplified Arabic" w:hAnsi="Simplified Arabic" w:cs="Simplified Arabic"/>
          <w:sz w:val="28"/>
          <w:szCs w:val="28"/>
          <w:lang w:bidi="ar-IQ"/>
        </w:rPr>
      </w:pPr>
      <w:r w:rsidRPr="002A2BD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</w:p>
    <w:sectPr w:rsidR="003B7285" w:rsidRPr="002A2BDA" w:rsidSect="001F040A">
      <w:pgSz w:w="11906" w:h="16838"/>
      <w:pgMar w:top="709" w:right="849" w:bottom="1440" w:left="709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291" w:rsidRDefault="00707291" w:rsidP="00A704C7">
      <w:r>
        <w:separator/>
      </w:r>
    </w:p>
  </w:endnote>
  <w:endnote w:type="continuationSeparator" w:id="0">
    <w:p w:rsidR="00707291" w:rsidRDefault="00707291" w:rsidP="00A70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291" w:rsidRDefault="00707291" w:rsidP="00A704C7">
      <w:r>
        <w:separator/>
      </w:r>
    </w:p>
  </w:footnote>
  <w:footnote w:type="continuationSeparator" w:id="0">
    <w:p w:rsidR="00707291" w:rsidRDefault="00707291" w:rsidP="00A704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735"/>
    <w:multiLevelType w:val="hybridMultilevel"/>
    <w:tmpl w:val="DCC85DC2"/>
    <w:lvl w:ilvl="0" w:tplc="F348D00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20D4140D"/>
    <w:multiLevelType w:val="hybridMultilevel"/>
    <w:tmpl w:val="214CA7E6"/>
    <w:lvl w:ilvl="0" w:tplc="47F873F6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">
    <w:nsid w:val="23D150DB"/>
    <w:multiLevelType w:val="hybridMultilevel"/>
    <w:tmpl w:val="4FECA30E"/>
    <w:lvl w:ilvl="0" w:tplc="040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2D392DB5"/>
    <w:multiLevelType w:val="hybridMultilevel"/>
    <w:tmpl w:val="822C5B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60C0568"/>
    <w:multiLevelType w:val="hybridMultilevel"/>
    <w:tmpl w:val="4A1C8B60"/>
    <w:lvl w:ilvl="0" w:tplc="0409000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5">
    <w:nsid w:val="4C051332"/>
    <w:multiLevelType w:val="hybridMultilevel"/>
    <w:tmpl w:val="1172B41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5CB85879"/>
    <w:multiLevelType w:val="hybridMultilevel"/>
    <w:tmpl w:val="E5CA2036"/>
    <w:lvl w:ilvl="0" w:tplc="04090013">
      <w:start w:val="1"/>
      <w:numFmt w:val="arabicAlpha"/>
      <w:lvlText w:val="%1-"/>
      <w:lvlJc w:val="center"/>
      <w:pPr>
        <w:ind w:left="1605" w:hanging="360"/>
      </w:p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7F59"/>
    <w:rsid w:val="00061B00"/>
    <w:rsid w:val="00084620"/>
    <w:rsid w:val="000F7AAB"/>
    <w:rsid w:val="00182A13"/>
    <w:rsid w:val="001A1637"/>
    <w:rsid w:val="001B59BD"/>
    <w:rsid w:val="001C232D"/>
    <w:rsid w:val="001D3C6A"/>
    <w:rsid w:val="001F040A"/>
    <w:rsid w:val="0020262A"/>
    <w:rsid w:val="00211991"/>
    <w:rsid w:val="00250244"/>
    <w:rsid w:val="00252C64"/>
    <w:rsid w:val="002A2BDA"/>
    <w:rsid w:val="00336135"/>
    <w:rsid w:val="003448B8"/>
    <w:rsid w:val="00353718"/>
    <w:rsid w:val="00356934"/>
    <w:rsid w:val="003B7285"/>
    <w:rsid w:val="003C435F"/>
    <w:rsid w:val="00464BCA"/>
    <w:rsid w:val="004A44C3"/>
    <w:rsid w:val="004D0F7C"/>
    <w:rsid w:val="0050063A"/>
    <w:rsid w:val="00501443"/>
    <w:rsid w:val="00592395"/>
    <w:rsid w:val="005A03E3"/>
    <w:rsid w:val="005B385D"/>
    <w:rsid w:val="006008CD"/>
    <w:rsid w:val="00602225"/>
    <w:rsid w:val="006B24D3"/>
    <w:rsid w:val="006C6EDC"/>
    <w:rsid w:val="006F3DDF"/>
    <w:rsid w:val="0070575E"/>
    <w:rsid w:val="00707291"/>
    <w:rsid w:val="00712775"/>
    <w:rsid w:val="007143F7"/>
    <w:rsid w:val="007D668F"/>
    <w:rsid w:val="007E7C24"/>
    <w:rsid w:val="00814275"/>
    <w:rsid w:val="008166F5"/>
    <w:rsid w:val="008208DD"/>
    <w:rsid w:val="008541E5"/>
    <w:rsid w:val="0086101A"/>
    <w:rsid w:val="008C072F"/>
    <w:rsid w:val="008C6FB8"/>
    <w:rsid w:val="008D16E2"/>
    <w:rsid w:val="009116A2"/>
    <w:rsid w:val="00916392"/>
    <w:rsid w:val="00991E60"/>
    <w:rsid w:val="009D1282"/>
    <w:rsid w:val="009D5A89"/>
    <w:rsid w:val="00A03686"/>
    <w:rsid w:val="00A704C7"/>
    <w:rsid w:val="00AA1A9F"/>
    <w:rsid w:val="00AA3FC9"/>
    <w:rsid w:val="00AE22C1"/>
    <w:rsid w:val="00BF30A2"/>
    <w:rsid w:val="00C04825"/>
    <w:rsid w:val="00C44BD4"/>
    <w:rsid w:val="00CA4D49"/>
    <w:rsid w:val="00D17F59"/>
    <w:rsid w:val="00D71566"/>
    <w:rsid w:val="00DF0595"/>
    <w:rsid w:val="00E05B1B"/>
    <w:rsid w:val="00E21708"/>
    <w:rsid w:val="00E34F5D"/>
    <w:rsid w:val="00E55C98"/>
    <w:rsid w:val="00E75C56"/>
    <w:rsid w:val="00E772D7"/>
    <w:rsid w:val="00E8353D"/>
    <w:rsid w:val="00F31DB3"/>
    <w:rsid w:val="00F5570E"/>
    <w:rsid w:val="00F77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7C2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704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704C7"/>
    <w:rPr>
      <w:sz w:val="24"/>
      <w:szCs w:val="24"/>
    </w:rPr>
  </w:style>
  <w:style w:type="paragraph" w:styleId="Footer">
    <w:name w:val="footer"/>
    <w:basedOn w:val="Normal"/>
    <w:link w:val="FooterChar"/>
    <w:rsid w:val="00A704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A704C7"/>
    <w:rPr>
      <w:sz w:val="24"/>
      <w:szCs w:val="24"/>
    </w:rPr>
  </w:style>
  <w:style w:type="paragraph" w:styleId="BalloonText">
    <w:name w:val="Balloon Text"/>
    <w:basedOn w:val="Normal"/>
    <w:link w:val="BalloonTextChar"/>
    <w:rsid w:val="001F04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04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الى /قسم الدراسات المحاسبية</vt:lpstr>
    </vt:vector>
  </TitlesOfParts>
  <Company>Microsoft Corporation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الى /قسم الدراسات المحاسبية</dc:title>
  <dc:creator>pc1</dc:creator>
  <cp:lastModifiedBy>win7</cp:lastModifiedBy>
  <cp:revision>4</cp:revision>
  <cp:lastPrinted>2014-12-31T08:02:00Z</cp:lastPrinted>
  <dcterms:created xsi:type="dcterms:W3CDTF">2010-11-28T19:13:00Z</dcterms:created>
  <dcterms:modified xsi:type="dcterms:W3CDTF">2015-01-07T09:05:00Z</dcterms:modified>
</cp:coreProperties>
</file>